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C8" w:rsidRDefault="00917CC8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BF" w:rsidRDefault="002156BF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BF" w:rsidRDefault="002156BF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>ИЗМЕНЕНИЯ №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F9C" w:rsidRPr="00B61C88">
        <w:rPr>
          <w:rFonts w:ascii="Times New Roman" w:hAnsi="Times New Roman" w:cs="Times New Roman"/>
          <w:b/>
          <w:sz w:val="24"/>
          <w:szCs w:val="24"/>
        </w:rPr>
        <w:t>1</w:t>
      </w:r>
      <w:r w:rsidR="00917CC8">
        <w:rPr>
          <w:rFonts w:ascii="Times New Roman" w:hAnsi="Times New Roman" w:cs="Times New Roman"/>
          <w:b/>
          <w:sz w:val="24"/>
          <w:szCs w:val="24"/>
        </w:rPr>
        <w:t>4</w:t>
      </w:r>
      <w:r w:rsidR="00A75DDB">
        <w:rPr>
          <w:rFonts w:ascii="Times New Roman" w:hAnsi="Times New Roman" w:cs="Times New Roman"/>
          <w:b/>
          <w:sz w:val="24"/>
          <w:szCs w:val="24"/>
        </w:rPr>
        <w:t>-</w:t>
      </w:r>
      <w:r w:rsidR="00767513">
        <w:rPr>
          <w:rFonts w:ascii="Times New Roman" w:hAnsi="Times New Roman" w:cs="Times New Roman"/>
          <w:b/>
          <w:sz w:val="24"/>
          <w:szCs w:val="24"/>
        </w:rPr>
        <w:t>Б</w:t>
      </w:r>
      <w:r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670" w:rsidRPr="00B61C8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75DDB">
        <w:rPr>
          <w:rFonts w:ascii="Times New Roman" w:hAnsi="Times New Roman" w:cs="Times New Roman"/>
          <w:b/>
          <w:sz w:val="24"/>
          <w:szCs w:val="24"/>
        </w:rPr>
        <w:t>13 марта</w:t>
      </w:r>
      <w:r w:rsidR="00CD0F9C"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1D" w:rsidRPr="00B61C88">
        <w:rPr>
          <w:rFonts w:ascii="Times New Roman" w:hAnsi="Times New Roman" w:cs="Times New Roman"/>
          <w:b/>
          <w:sz w:val="24"/>
          <w:szCs w:val="24"/>
        </w:rPr>
        <w:t>201</w:t>
      </w:r>
      <w:r w:rsidR="00917CC8">
        <w:rPr>
          <w:rFonts w:ascii="Times New Roman" w:hAnsi="Times New Roman" w:cs="Times New Roman"/>
          <w:b/>
          <w:sz w:val="24"/>
          <w:szCs w:val="24"/>
        </w:rPr>
        <w:t>5</w:t>
      </w:r>
      <w:r w:rsidR="0047211D" w:rsidRPr="00B61C8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61C88">
        <w:rPr>
          <w:rFonts w:ascii="Times New Roman" w:hAnsi="Times New Roman" w:cs="Times New Roman"/>
          <w:b/>
          <w:sz w:val="24"/>
          <w:szCs w:val="24"/>
        </w:rPr>
        <w:t>к ПРОЕКТНОЙ ДЕКЛАРАЦИИ</w:t>
      </w:r>
    </w:p>
    <w:p w:rsidR="00C45C8D" w:rsidRPr="00B61C88" w:rsidRDefault="00917CC8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кционерного общества Строительная корпорация «РосСтрой»</w:t>
      </w:r>
    </w:p>
    <w:p w:rsidR="00C45C8D" w:rsidRPr="00B61C88" w:rsidRDefault="00616928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 xml:space="preserve">на строительство жилого дома со встроенно-пристроенной 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подземн</w:t>
      </w:r>
      <w:r w:rsidRPr="00B61C88">
        <w:rPr>
          <w:rFonts w:ascii="Times New Roman" w:hAnsi="Times New Roman" w:cs="Times New Roman"/>
          <w:b/>
          <w:sz w:val="24"/>
          <w:szCs w:val="24"/>
        </w:rPr>
        <w:t>ой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 автостоянк</w:t>
      </w:r>
      <w:r w:rsidRPr="00B61C88">
        <w:rPr>
          <w:rFonts w:ascii="Times New Roman" w:hAnsi="Times New Roman" w:cs="Times New Roman"/>
          <w:b/>
          <w:sz w:val="24"/>
          <w:szCs w:val="24"/>
        </w:rPr>
        <w:t>ой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расположенного по адресу: РФ, г. Санкт-Петербург, Приморский район, район Каменка, квартал 7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8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А, участок 1-7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8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 xml:space="preserve">, корпус </w:t>
      </w:r>
      <w:r w:rsidR="00164D21" w:rsidRPr="00B61C88">
        <w:rPr>
          <w:rFonts w:ascii="Times New Roman" w:hAnsi="Times New Roman" w:cs="Times New Roman"/>
          <w:b/>
          <w:sz w:val="24"/>
          <w:szCs w:val="24"/>
        </w:rPr>
        <w:t>4</w:t>
      </w:r>
    </w:p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 xml:space="preserve">(размещенной на сайте </w:t>
      </w:r>
      <w:hyperlink r:id="rId5" w:history="1">
        <w:proofErr w:type="gramStart"/>
        <w:r w:rsidRPr="00B61C88">
          <w:rPr>
            <w:rStyle w:val="a3"/>
            <w:rFonts w:ascii="Times New Roman" w:hAnsi="Times New Roman" w:cs="Times New Roman"/>
            <w:b/>
            <w:sz w:val="24"/>
            <w:szCs w:val="24"/>
          </w:rPr>
          <w:t>www.su155.ru</w:t>
        </w:r>
      </w:hyperlink>
      <w:r w:rsidRPr="00B6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</w:t>
      </w:r>
      <w:proofErr w:type="gramEnd"/>
      <w:r w:rsidRPr="00B6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опубликованной в газете</w:t>
      </w:r>
      <w:r w:rsidRPr="00B61C88">
        <w:rPr>
          <w:rFonts w:ascii="Times New Roman" w:hAnsi="Times New Roman" w:cs="Times New Roman"/>
          <w:b/>
          <w:sz w:val="24"/>
          <w:szCs w:val="24"/>
        </w:rPr>
        <w:t xml:space="preserve">  «Невское время»)</w:t>
      </w:r>
    </w:p>
    <w:p w:rsidR="00C45C8D" w:rsidRPr="00B61C88" w:rsidRDefault="00C45C8D" w:rsidP="006D5C27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A75DDB" w:rsidRDefault="00A75DDB" w:rsidP="00A75DDB">
      <w:pPr>
        <w:pStyle w:val="a4"/>
        <w:ind w:left="-567" w:right="-285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513" w:rsidRPr="00E757D2" w:rsidRDefault="00767513" w:rsidP="007675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E757D2">
        <w:rPr>
          <w:rFonts w:ascii="Times New Roman" w:eastAsia="Times New Roman" w:hAnsi="Times New Roman" w:cs="Times New Roman"/>
          <w:b/>
          <w:iCs/>
        </w:rPr>
        <w:t xml:space="preserve">Пункт </w:t>
      </w:r>
      <w:r>
        <w:rPr>
          <w:rFonts w:ascii="Times New Roman" w:eastAsia="Times New Roman" w:hAnsi="Times New Roman" w:cs="Times New Roman"/>
          <w:b/>
          <w:iCs/>
        </w:rPr>
        <w:t>7</w:t>
      </w:r>
      <w:r w:rsidRPr="00E757D2">
        <w:rPr>
          <w:rFonts w:ascii="Times New Roman" w:eastAsia="Times New Roman" w:hAnsi="Times New Roman" w:cs="Times New Roman"/>
          <w:b/>
          <w:iCs/>
        </w:rPr>
        <w:t xml:space="preserve"> проектной декларации изложить в следующей редакции: </w:t>
      </w:r>
    </w:p>
    <w:p w:rsidR="00767513" w:rsidRPr="00E757D2" w:rsidRDefault="00767513" w:rsidP="0076751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522"/>
      </w:tblGrid>
      <w:tr w:rsidR="00767513" w:rsidTr="008C65F5">
        <w:trPr>
          <w:trHeight w:val="2387"/>
        </w:trPr>
        <w:tc>
          <w:tcPr>
            <w:tcW w:w="562" w:type="dxa"/>
          </w:tcPr>
          <w:p w:rsidR="00767513" w:rsidRPr="00DA3BF9" w:rsidRDefault="00767513" w:rsidP="008C65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3BF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767513" w:rsidRPr="00DA3BF9" w:rsidRDefault="00767513" w:rsidP="008C65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3B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A3BF9">
              <w:rPr>
                <w:rFonts w:ascii="Times New Roman" w:hAnsi="Times New Roman" w:cs="Times New Roman"/>
              </w:rPr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5522" w:type="dxa"/>
          </w:tcPr>
          <w:p w:rsidR="00767513" w:rsidRDefault="00767513" w:rsidP="008C65F5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3BF9">
              <w:rPr>
                <w:rFonts w:ascii="Times New Roman" w:hAnsi="Times New Roman" w:cs="Times New Roman"/>
              </w:rPr>
              <w:t>Свидетельство  о</w:t>
            </w:r>
            <w:proofErr w:type="gramEnd"/>
            <w:r w:rsidRPr="00DA3BF9">
              <w:rPr>
                <w:rFonts w:ascii="Times New Roman" w:hAnsi="Times New Roman" w:cs="Times New Roman"/>
              </w:rPr>
              <w:t xml:space="preserve"> допуске к определенному виду  или видам работам, которые оказывают влияние на безопасность объектов капитального строительства № 0130-201</w:t>
            </w:r>
            <w:r>
              <w:rPr>
                <w:rFonts w:ascii="Times New Roman" w:hAnsi="Times New Roman" w:cs="Times New Roman"/>
              </w:rPr>
              <w:t>5</w:t>
            </w:r>
            <w:r w:rsidRPr="00DA3BF9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</w:t>
            </w:r>
            <w:r w:rsidRPr="00DA3BF9">
              <w:rPr>
                <w:rFonts w:ascii="Times New Roman" w:hAnsi="Times New Roman" w:cs="Times New Roman"/>
              </w:rPr>
              <w:t xml:space="preserve">-7736229064-С-104 от </w:t>
            </w:r>
            <w:r>
              <w:rPr>
                <w:rFonts w:ascii="Times New Roman" w:hAnsi="Times New Roman" w:cs="Times New Roman"/>
              </w:rPr>
              <w:t>25 марта 2015года</w:t>
            </w:r>
            <w:r w:rsidRPr="00DA3BF9">
              <w:rPr>
                <w:rFonts w:ascii="Times New Roman" w:hAnsi="Times New Roman" w:cs="Times New Roman"/>
              </w:rPr>
              <w:t>, выдано Некоммерческим партнерством Саморегулируемой организацией  «Московский строительный союз»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32835">
              <w:rPr>
                <w:rFonts w:ascii="Times New Roman" w:hAnsi="Times New Roman" w:cs="Times New Roman"/>
              </w:rPr>
              <w:t>выданно</w:t>
            </w:r>
            <w:r>
              <w:rPr>
                <w:rFonts w:ascii="Times New Roman" w:hAnsi="Times New Roman" w:cs="Times New Roman"/>
              </w:rPr>
              <w:t>е</w:t>
            </w:r>
            <w:r w:rsidRPr="00B32835">
              <w:rPr>
                <w:rFonts w:ascii="Times New Roman" w:hAnsi="Times New Roman" w:cs="Times New Roman"/>
              </w:rPr>
              <w:t xml:space="preserve"> взамен</w:t>
            </w:r>
          </w:p>
          <w:p w:rsidR="00767513" w:rsidRPr="00DA3BF9" w:rsidRDefault="00767513" w:rsidP="008C65F5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B32835">
              <w:rPr>
                <w:rFonts w:ascii="Times New Roman" w:hAnsi="Times New Roman" w:cs="Times New Roman"/>
              </w:rPr>
              <w:t>Свидетельств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B32835">
              <w:rPr>
                <w:rFonts w:ascii="Times New Roman" w:hAnsi="Times New Roman" w:cs="Times New Roman"/>
              </w:rPr>
              <w:t xml:space="preserve">  о допуске к определенному виду  или видам работам, которые оказывают влияние на безопасность объектов капитального строительства № 0130-2015-06-7736229064-С-104 от 11 марта 2015года, выдан</w:t>
            </w:r>
            <w:r>
              <w:rPr>
                <w:rFonts w:ascii="Times New Roman" w:hAnsi="Times New Roman" w:cs="Times New Roman"/>
              </w:rPr>
              <w:t>н</w:t>
            </w:r>
            <w:r w:rsidRPr="00B3283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r w:rsidRPr="00B32835">
              <w:rPr>
                <w:rFonts w:ascii="Times New Roman" w:hAnsi="Times New Roman" w:cs="Times New Roman"/>
              </w:rPr>
              <w:t xml:space="preserve"> Некоммерческим партнерством Саморегулируемой организацией  «Московский строительный союз»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32835">
              <w:rPr>
                <w:rFonts w:ascii="Times New Roman" w:hAnsi="Times New Roman" w:cs="Times New Roman"/>
              </w:rPr>
              <w:t>взамен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32835">
              <w:rPr>
                <w:rFonts w:ascii="Times New Roman" w:hAnsi="Times New Roman" w:cs="Times New Roman"/>
              </w:rPr>
              <w:t>Свидетельства о допуске к определенному виду  или видам работам, которые оказывают влияние на безопасность объектов капитального строительства № 0130-2011-05-7736229064-С-104 от 21.10.2011г., выданного Некоммерческим партнерством Саморегулируемой организацией  «Московский строительный союз»</w:t>
            </w:r>
            <w:r>
              <w:rPr>
                <w:rFonts w:ascii="Times New Roman" w:hAnsi="Times New Roman" w:cs="Times New Roman"/>
              </w:rPr>
              <w:t>)</w:t>
            </w:r>
            <w:r w:rsidRPr="00B32835">
              <w:rPr>
                <w:rFonts w:ascii="Times New Roman" w:hAnsi="Times New Roman" w:cs="Times New Roman"/>
              </w:rPr>
              <w:t>.</w:t>
            </w:r>
          </w:p>
        </w:tc>
      </w:tr>
    </w:tbl>
    <w:p w:rsidR="00767513" w:rsidRPr="00E757D2" w:rsidRDefault="00767513" w:rsidP="007675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767513" w:rsidRPr="00E757D2" w:rsidRDefault="00767513" w:rsidP="007675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767513" w:rsidRPr="00E757D2" w:rsidRDefault="00767513" w:rsidP="0076751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hd w:val="clear" w:color="auto" w:fill="FFFF00"/>
        </w:rPr>
      </w:pPr>
    </w:p>
    <w:p w:rsidR="00767513" w:rsidRPr="00E757D2" w:rsidRDefault="00767513" w:rsidP="0076751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757D2">
        <w:rPr>
          <w:rFonts w:ascii="Times New Roman" w:eastAsia="Times New Roman" w:hAnsi="Times New Roman" w:cs="Times New Roman"/>
        </w:rPr>
        <w:t xml:space="preserve">Оригинал изменений к проектной декларации находится по адресу: </w:t>
      </w:r>
      <w:proofErr w:type="gramStart"/>
      <w:r w:rsidRPr="00E757D2">
        <w:rPr>
          <w:rFonts w:ascii="Times New Roman" w:eastAsia="Times New Roman" w:hAnsi="Times New Roman" w:cs="Times New Roman"/>
        </w:rPr>
        <w:t>197022,  г.</w:t>
      </w:r>
      <w:proofErr w:type="gramEnd"/>
      <w:r w:rsidRPr="00E757D2">
        <w:rPr>
          <w:rFonts w:ascii="Times New Roman" w:eastAsia="Times New Roman" w:hAnsi="Times New Roman" w:cs="Times New Roman"/>
        </w:rPr>
        <w:t xml:space="preserve"> Санкт-Петербург, </w:t>
      </w:r>
    </w:p>
    <w:p w:rsidR="00767513" w:rsidRPr="00E757D2" w:rsidRDefault="00767513" w:rsidP="0076751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757D2">
        <w:rPr>
          <w:rFonts w:ascii="Times New Roman" w:eastAsia="Times New Roman" w:hAnsi="Times New Roman" w:cs="Times New Roman"/>
        </w:rPr>
        <w:t xml:space="preserve">ул. </w:t>
      </w:r>
      <w:proofErr w:type="gramStart"/>
      <w:r w:rsidRPr="00E757D2">
        <w:rPr>
          <w:rFonts w:ascii="Times New Roman" w:eastAsia="Times New Roman" w:hAnsi="Times New Roman" w:cs="Times New Roman"/>
        </w:rPr>
        <w:t>Всеволода  Вишневского</w:t>
      </w:r>
      <w:proofErr w:type="gramEnd"/>
      <w:r w:rsidRPr="00E757D2">
        <w:rPr>
          <w:rFonts w:ascii="Times New Roman" w:eastAsia="Times New Roman" w:hAnsi="Times New Roman" w:cs="Times New Roman"/>
        </w:rPr>
        <w:t>, 13.</w:t>
      </w:r>
    </w:p>
    <w:p w:rsidR="00767513" w:rsidRPr="00E757D2" w:rsidRDefault="00767513" w:rsidP="0076751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767513" w:rsidRPr="00E757D2" w:rsidRDefault="00767513" w:rsidP="00767513">
      <w:pPr>
        <w:spacing w:after="0" w:line="240" w:lineRule="auto"/>
        <w:ind w:firstLine="284"/>
        <w:rPr>
          <w:rFonts w:ascii="Times New Roman" w:eastAsia="Times New Roman" w:hAnsi="Times New Roman" w:cs="Times New Roman"/>
          <w:u w:val="single"/>
        </w:rPr>
      </w:pPr>
      <w:r w:rsidRPr="00E757D2">
        <w:rPr>
          <w:rFonts w:ascii="Times New Roman" w:eastAsia="Times New Roman" w:hAnsi="Times New Roman" w:cs="Times New Roman"/>
        </w:rPr>
        <w:t>Изменения к проектной декларации размещены в сети Интернет на сайте</w:t>
      </w:r>
      <w:hyperlink r:id="rId6" w:history="1">
        <w:r w:rsidRPr="00E757D2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</w:hyperlink>
      <w:hyperlink r:id="rId7" w:history="1">
        <w:r w:rsidRPr="00E757D2">
          <w:rPr>
            <w:rFonts w:ascii="Times New Roman" w:eastAsia="Times New Roman" w:hAnsi="Times New Roman" w:cs="Times New Roman"/>
            <w:color w:val="0000FF"/>
            <w:u w:val="single"/>
          </w:rPr>
          <w:t>www.su155.ru</w:t>
        </w:r>
      </w:hyperlink>
      <w:hyperlink r:id="rId8" w:history="1">
        <w:r w:rsidRPr="00E757D2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</w:hyperlink>
    </w:p>
    <w:p w:rsidR="00767513" w:rsidRPr="00E757D2" w:rsidRDefault="00767513" w:rsidP="00767513">
      <w:pPr>
        <w:spacing w:after="0" w:line="240" w:lineRule="auto"/>
        <w:ind w:firstLine="284"/>
        <w:rPr>
          <w:rFonts w:ascii="Times New Roman" w:eastAsia="Times New Roman" w:hAnsi="Times New Roman" w:cs="Times New Roman"/>
          <w:u w:val="single"/>
        </w:rPr>
      </w:pPr>
    </w:p>
    <w:p w:rsidR="00767513" w:rsidRPr="00E757D2" w:rsidRDefault="00767513" w:rsidP="0076751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757D2">
        <w:rPr>
          <w:rFonts w:ascii="Times New Roman" w:eastAsia="Times New Roman" w:hAnsi="Times New Roman" w:cs="Times New Roman"/>
          <w:iCs/>
        </w:rPr>
        <w:t xml:space="preserve">Дата </w:t>
      </w:r>
      <w:r>
        <w:rPr>
          <w:rFonts w:ascii="Times New Roman" w:eastAsia="Times New Roman" w:hAnsi="Times New Roman" w:cs="Times New Roman"/>
          <w:iCs/>
        </w:rPr>
        <w:t>размещения</w:t>
      </w:r>
      <w:r w:rsidRPr="00E757D2">
        <w:rPr>
          <w:rFonts w:ascii="Times New Roman" w:eastAsia="Times New Roman" w:hAnsi="Times New Roman" w:cs="Times New Roman"/>
          <w:iCs/>
        </w:rPr>
        <w:t xml:space="preserve"> измен</w:t>
      </w:r>
      <w:r>
        <w:rPr>
          <w:rFonts w:ascii="Times New Roman" w:eastAsia="Times New Roman" w:hAnsi="Times New Roman" w:cs="Times New Roman"/>
          <w:iCs/>
        </w:rPr>
        <w:t xml:space="preserve">ений к проектной </w:t>
      </w:r>
      <w:proofErr w:type="gramStart"/>
      <w:r>
        <w:rPr>
          <w:rFonts w:ascii="Times New Roman" w:eastAsia="Times New Roman" w:hAnsi="Times New Roman" w:cs="Times New Roman"/>
          <w:iCs/>
        </w:rPr>
        <w:t>декларации:  27</w:t>
      </w:r>
      <w:proofErr w:type="gramEnd"/>
      <w:r>
        <w:rPr>
          <w:rFonts w:ascii="Times New Roman" w:eastAsia="Times New Roman" w:hAnsi="Times New Roman" w:cs="Times New Roman"/>
          <w:iCs/>
        </w:rPr>
        <w:t xml:space="preserve"> марта</w:t>
      </w:r>
      <w:r w:rsidRPr="00E757D2">
        <w:rPr>
          <w:rFonts w:ascii="Times New Roman" w:eastAsia="Times New Roman" w:hAnsi="Times New Roman" w:cs="Times New Roman"/>
          <w:iCs/>
        </w:rPr>
        <w:t xml:space="preserve"> 2015 </w:t>
      </w:r>
      <w:r w:rsidRPr="00E757D2">
        <w:rPr>
          <w:rFonts w:ascii="Times New Roman" w:eastAsia="Times New Roman" w:hAnsi="Times New Roman" w:cs="Times New Roman"/>
        </w:rPr>
        <w:t>г.</w:t>
      </w:r>
    </w:p>
    <w:p w:rsidR="00767513" w:rsidRDefault="00767513" w:rsidP="00767513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767513" w:rsidRDefault="00767513" w:rsidP="00767513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767513" w:rsidRDefault="00767513" w:rsidP="00767513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767513" w:rsidRDefault="00767513" w:rsidP="00767513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767513" w:rsidRDefault="00767513" w:rsidP="00767513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767513" w:rsidRDefault="00767513" w:rsidP="00767513">
      <w:pPr>
        <w:pStyle w:val="a4"/>
        <w:ind w:firstLine="28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Генеральный директор </w:t>
      </w:r>
    </w:p>
    <w:p w:rsidR="00767513" w:rsidRDefault="00767513" w:rsidP="00767513">
      <w:pPr>
        <w:pStyle w:val="a4"/>
        <w:ind w:firstLine="28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АО СК «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РосСтрой»   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С. А. Левчук</w:t>
      </w:r>
    </w:p>
    <w:p w:rsidR="00767513" w:rsidRDefault="00767513" w:rsidP="00767513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767513" w:rsidRDefault="00767513" w:rsidP="00767513">
      <w:pPr>
        <w:pStyle w:val="a4"/>
        <w:ind w:firstLine="284"/>
        <w:rPr>
          <w:rFonts w:ascii="Times New Roman" w:hAnsi="Times New Roman" w:cs="Times New Roman"/>
        </w:rPr>
      </w:pPr>
    </w:p>
    <w:p w:rsidR="00767513" w:rsidRPr="003F5AF7" w:rsidRDefault="00767513" w:rsidP="00767513">
      <w:pPr>
        <w:pStyle w:val="a4"/>
        <w:ind w:left="-567" w:right="-28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60C39" w:rsidRPr="00B61C88" w:rsidRDefault="00D60C39" w:rsidP="00A75DDB">
      <w:pPr>
        <w:pStyle w:val="a4"/>
        <w:ind w:left="64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60C39" w:rsidRPr="00B61C88" w:rsidSect="006D5C2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F20000"/>
    <w:multiLevelType w:val="hybridMultilevel"/>
    <w:tmpl w:val="B4F24618"/>
    <w:lvl w:ilvl="0" w:tplc="7A5238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D"/>
    <w:rsid w:val="00055900"/>
    <w:rsid w:val="000E30AF"/>
    <w:rsid w:val="00164D21"/>
    <w:rsid w:val="002156BF"/>
    <w:rsid w:val="002342FE"/>
    <w:rsid w:val="00286472"/>
    <w:rsid w:val="002B51E6"/>
    <w:rsid w:val="00342A27"/>
    <w:rsid w:val="00412C05"/>
    <w:rsid w:val="0047211D"/>
    <w:rsid w:val="00616928"/>
    <w:rsid w:val="006D5C27"/>
    <w:rsid w:val="00767513"/>
    <w:rsid w:val="00823BC3"/>
    <w:rsid w:val="00865548"/>
    <w:rsid w:val="008A78EE"/>
    <w:rsid w:val="008B2D5F"/>
    <w:rsid w:val="008D5135"/>
    <w:rsid w:val="00917CC8"/>
    <w:rsid w:val="00960985"/>
    <w:rsid w:val="009D43D0"/>
    <w:rsid w:val="00A23670"/>
    <w:rsid w:val="00A75DDB"/>
    <w:rsid w:val="00A86992"/>
    <w:rsid w:val="00AD33BE"/>
    <w:rsid w:val="00B17D5B"/>
    <w:rsid w:val="00B61C88"/>
    <w:rsid w:val="00B70D54"/>
    <w:rsid w:val="00BA4DC4"/>
    <w:rsid w:val="00C45C8D"/>
    <w:rsid w:val="00CD0F9C"/>
    <w:rsid w:val="00D11C5F"/>
    <w:rsid w:val="00D60C39"/>
    <w:rsid w:val="00E772A7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9D3BC-0111-432E-B4C1-7ED09C1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5C27"/>
    <w:pPr>
      <w:ind w:left="720"/>
      <w:contextualSpacing/>
    </w:pPr>
  </w:style>
  <w:style w:type="table" w:styleId="a6">
    <w:name w:val="Table Grid"/>
    <w:basedOn w:val="a1"/>
    <w:uiPriority w:val="59"/>
    <w:rsid w:val="00A7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Татьяна Демченко</cp:lastModifiedBy>
  <cp:revision>2</cp:revision>
  <cp:lastPrinted>2015-04-10T11:26:00Z</cp:lastPrinted>
  <dcterms:created xsi:type="dcterms:W3CDTF">2015-04-10T11:26:00Z</dcterms:created>
  <dcterms:modified xsi:type="dcterms:W3CDTF">2015-04-10T11:26:00Z</dcterms:modified>
</cp:coreProperties>
</file>