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ИЗМЕНЕНИЯ № </w:t>
      </w:r>
      <w:r w:rsidR="00EB7932" w:rsidRPr="00471BC6">
        <w:rPr>
          <w:b/>
          <w:bCs/>
          <w:sz w:val="22"/>
          <w:szCs w:val="22"/>
        </w:rPr>
        <w:t>1</w:t>
      </w:r>
      <w:r w:rsidR="00713132">
        <w:rPr>
          <w:b/>
          <w:bCs/>
          <w:sz w:val="22"/>
          <w:szCs w:val="22"/>
        </w:rPr>
        <w:t>6</w:t>
      </w:r>
      <w:r w:rsidR="00B015A3">
        <w:rPr>
          <w:b/>
          <w:bCs/>
          <w:sz w:val="22"/>
          <w:szCs w:val="22"/>
        </w:rPr>
        <w:t xml:space="preserve"> от </w:t>
      </w:r>
      <w:r w:rsidR="001321AE">
        <w:rPr>
          <w:b/>
          <w:bCs/>
          <w:sz w:val="22"/>
          <w:szCs w:val="22"/>
        </w:rPr>
        <w:t>0</w:t>
      </w:r>
      <w:r w:rsidR="00FC145D">
        <w:rPr>
          <w:b/>
          <w:bCs/>
          <w:sz w:val="22"/>
          <w:szCs w:val="22"/>
        </w:rPr>
        <w:t>5</w:t>
      </w:r>
      <w:r w:rsidR="001321AE">
        <w:rPr>
          <w:b/>
          <w:bCs/>
          <w:sz w:val="22"/>
          <w:szCs w:val="22"/>
        </w:rPr>
        <w:t xml:space="preserve"> </w:t>
      </w:r>
      <w:r w:rsidR="00FC145D">
        <w:rPr>
          <w:b/>
          <w:bCs/>
          <w:sz w:val="22"/>
          <w:szCs w:val="22"/>
        </w:rPr>
        <w:t>ноября</w:t>
      </w:r>
      <w:r w:rsidR="00264FEF" w:rsidRPr="00471BC6">
        <w:rPr>
          <w:b/>
          <w:bCs/>
          <w:sz w:val="22"/>
          <w:szCs w:val="22"/>
        </w:rPr>
        <w:t xml:space="preserve"> 2014г.</w:t>
      </w:r>
      <w:r w:rsidR="00753075" w:rsidRPr="00471BC6">
        <w:rPr>
          <w:b/>
          <w:bCs/>
          <w:sz w:val="22"/>
          <w:szCs w:val="22"/>
        </w:rPr>
        <w:t xml:space="preserve"> к ПРОЕКТНОЙ</w:t>
      </w:r>
      <w:r w:rsidRPr="00471BC6">
        <w:rPr>
          <w:b/>
          <w:bCs/>
          <w:sz w:val="22"/>
          <w:szCs w:val="22"/>
        </w:rPr>
        <w:t xml:space="preserve"> ДЕКЛАРАЦИИ</w:t>
      </w:r>
    </w:p>
    <w:p w:rsidR="00D503FA" w:rsidRPr="00471BC6" w:rsidRDefault="00D503FA" w:rsidP="00843DBF">
      <w:pPr>
        <w:pStyle w:val="1"/>
        <w:ind w:left="0" w:right="-285"/>
        <w:rPr>
          <w:rFonts w:ascii="Times New Roman" w:hAnsi="Times New Roman" w:cs="Times New Roman"/>
          <w:sz w:val="22"/>
          <w:szCs w:val="22"/>
        </w:rPr>
      </w:pPr>
      <w:r w:rsidRPr="00471BC6">
        <w:rPr>
          <w:rFonts w:ascii="Times New Roman" w:hAnsi="Times New Roman" w:cs="Times New Roman"/>
          <w:sz w:val="22"/>
          <w:szCs w:val="22"/>
        </w:rPr>
        <w:t xml:space="preserve">Закрытого акционерного общества Строительная корпорация «РосСтрой» </w:t>
      </w:r>
    </w:p>
    <w:p w:rsidR="00D503FA" w:rsidRPr="00471BC6" w:rsidRDefault="00D503FA" w:rsidP="00843DBF">
      <w:pPr>
        <w:ind w:right="-285"/>
        <w:jc w:val="center"/>
        <w:rPr>
          <w:b/>
          <w:bCs/>
          <w:sz w:val="22"/>
          <w:szCs w:val="22"/>
        </w:rPr>
      </w:pPr>
      <w:r w:rsidRPr="00471BC6">
        <w:rPr>
          <w:b/>
          <w:bCs/>
          <w:sz w:val="22"/>
          <w:szCs w:val="22"/>
        </w:rPr>
        <w:t xml:space="preserve">на строительство </w:t>
      </w:r>
      <w:r w:rsidR="00753075" w:rsidRPr="00471BC6">
        <w:rPr>
          <w:b/>
          <w:sz w:val="22"/>
          <w:szCs w:val="22"/>
        </w:rPr>
        <w:t xml:space="preserve">жилого дома с подземными автостоянками </w:t>
      </w:r>
      <w:r w:rsidRPr="00471BC6">
        <w:rPr>
          <w:b/>
          <w:sz w:val="22"/>
          <w:szCs w:val="22"/>
        </w:rPr>
        <w:t>р</w:t>
      </w:r>
      <w:r w:rsidR="00753075" w:rsidRPr="00471BC6">
        <w:rPr>
          <w:b/>
          <w:sz w:val="22"/>
          <w:szCs w:val="22"/>
        </w:rPr>
        <w:t>асположенного по адресу: РФ, г.</w:t>
      </w:r>
      <w:r w:rsidR="00753075" w:rsidRPr="00471BC6">
        <w:t xml:space="preserve"> </w:t>
      </w:r>
      <w:r w:rsidR="00753075" w:rsidRPr="00471BC6">
        <w:rPr>
          <w:b/>
          <w:sz w:val="22"/>
          <w:szCs w:val="22"/>
        </w:rPr>
        <w:t>Санкт-Петербург, Приморский район, район Каменка, квартал 78А, участок 1-78, корпус 5</w:t>
      </w:r>
      <w:r w:rsidRPr="00471BC6">
        <w:rPr>
          <w:b/>
          <w:bCs/>
          <w:sz w:val="22"/>
          <w:szCs w:val="22"/>
        </w:rPr>
        <w:t xml:space="preserve"> </w:t>
      </w:r>
    </w:p>
    <w:p w:rsidR="00D503FA" w:rsidRPr="00471BC6" w:rsidRDefault="00D503FA" w:rsidP="00843DBF">
      <w:pPr>
        <w:ind w:right="-285"/>
        <w:jc w:val="center"/>
        <w:rPr>
          <w:sz w:val="21"/>
          <w:szCs w:val="21"/>
        </w:rPr>
      </w:pPr>
      <w:r w:rsidRPr="00471BC6">
        <w:rPr>
          <w:bCs/>
          <w:sz w:val="21"/>
          <w:szCs w:val="21"/>
        </w:rPr>
        <w:t xml:space="preserve"> </w:t>
      </w:r>
      <w:proofErr w:type="gramStart"/>
      <w:r w:rsidRPr="00471BC6">
        <w:rPr>
          <w:bCs/>
          <w:sz w:val="21"/>
          <w:szCs w:val="21"/>
        </w:rPr>
        <w:t xml:space="preserve">(размещенной на сайте </w:t>
      </w:r>
      <w:hyperlink r:id="rId5" w:history="1">
        <w:r w:rsidR="00753075" w:rsidRPr="00471BC6">
          <w:rPr>
            <w:rStyle w:val="a3"/>
          </w:rPr>
          <w:t>www.su155.ru</w:t>
        </w:r>
      </w:hyperlink>
      <w:r w:rsidRPr="00471BC6">
        <w:rPr>
          <w:sz w:val="21"/>
          <w:szCs w:val="21"/>
          <w:u w:val="single"/>
        </w:rPr>
        <w:t xml:space="preserve">  и опубликованной в газете</w:t>
      </w:r>
      <w:r w:rsidRPr="00471BC6">
        <w:rPr>
          <w:sz w:val="21"/>
          <w:szCs w:val="21"/>
        </w:rPr>
        <w:t xml:space="preserve">  «</w:t>
      </w:r>
      <w:r w:rsidR="00753075" w:rsidRPr="00471BC6">
        <w:rPr>
          <w:sz w:val="21"/>
          <w:szCs w:val="21"/>
        </w:rPr>
        <w:t>Невское время</w:t>
      </w:r>
      <w:r w:rsidRPr="00471BC6">
        <w:rPr>
          <w:sz w:val="21"/>
          <w:szCs w:val="21"/>
        </w:rPr>
        <w:t>»)</w:t>
      </w:r>
      <w:proofErr w:type="gramEnd"/>
    </w:p>
    <w:p w:rsidR="00D503FA" w:rsidRPr="00471BC6" w:rsidRDefault="00D503FA">
      <w:pPr>
        <w:jc w:val="both"/>
      </w:pPr>
    </w:p>
    <w:p w:rsidR="001321AE" w:rsidRDefault="001321AE" w:rsidP="001321AE">
      <w:pPr>
        <w:pStyle w:val="aa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4"/>
          <w:szCs w:val="24"/>
        </w:rPr>
      </w:pPr>
    </w:p>
    <w:p w:rsidR="00FC145D" w:rsidRPr="00FC145D" w:rsidRDefault="00FC145D" w:rsidP="00FC145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</w:rPr>
      </w:pPr>
      <w:r w:rsidRPr="00FC145D">
        <w:rPr>
          <w:rFonts w:ascii="Times New Roman" w:hAnsi="Times New Roman" w:cs="Times New Roman"/>
          <w:b/>
          <w:iCs/>
        </w:rPr>
        <w:t xml:space="preserve">Пункт 8 проектной декларации изложить в следующей редакции: </w:t>
      </w:r>
    </w:p>
    <w:p w:rsidR="00FC145D" w:rsidRPr="00FC145D" w:rsidRDefault="00FC145D" w:rsidP="00FC145D">
      <w:pPr>
        <w:pStyle w:val="aa"/>
        <w:ind w:left="64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FC145D">
        <w:rPr>
          <w:rFonts w:ascii="Times New Roman" w:hAnsi="Times New Roman" w:cs="Times New Roman"/>
          <w:iCs/>
        </w:rPr>
        <w:t xml:space="preserve">«Величина собственных денежных средств (на 30.09.2014 г.): </w:t>
      </w:r>
      <w:r w:rsidRPr="00FC145D">
        <w:rPr>
          <w:rFonts w:ascii="Times New Roman" w:hAnsi="Times New Roman" w:cs="Times New Roman"/>
        </w:rPr>
        <w:t>36 124 000 (Тридцать шесть миллионов сто двадцать четыре тысячи) рублей».</w:t>
      </w: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</w:rPr>
      </w:pPr>
    </w:p>
    <w:p w:rsidR="00FC145D" w:rsidRPr="00FC145D" w:rsidRDefault="00FC145D" w:rsidP="00FC145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</w:rPr>
      </w:pPr>
      <w:r w:rsidRPr="00FC145D">
        <w:rPr>
          <w:rFonts w:ascii="Times New Roman" w:hAnsi="Times New Roman" w:cs="Times New Roman"/>
          <w:b/>
          <w:iCs/>
        </w:rPr>
        <w:t>Пункт 9 проектной декларации изложить в следующей редакции:</w:t>
      </w:r>
    </w:p>
    <w:p w:rsidR="00FC145D" w:rsidRPr="00FC145D" w:rsidRDefault="00FC145D" w:rsidP="00FC145D">
      <w:pPr>
        <w:pStyle w:val="aa"/>
        <w:ind w:left="64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  <w:iCs/>
        </w:rPr>
      </w:pPr>
      <w:r w:rsidRPr="00FC145D">
        <w:rPr>
          <w:rFonts w:ascii="Times New Roman" w:hAnsi="Times New Roman" w:cs="Times New Roman"/>
          <w:iCs/>
        </w:rPr>
        <w:t xml:space="preserve"> «Финансовый результат текущего года (на 30.09.2014 г.): 105 213 000   (Сто пять миллионов двести тринадцать) рублей».</w:t>
      </w: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</w:rPr>
      </w:pPr>
      <w:r w:rsidRPr="00FC145D">
        <w:rPr>
          <w:rFonts w:ascii="Times New Roman" w:hAnsi="Times New Roman" w:cs="Times New Roman"/>
          <w:b/>
          <w:iCs/>
        </w:rPr>
        <w:t xml:space="preserve">Пункт 10 проектной декларации изложить в следующей редакции: </w:t>
      </w:r>
    </w:p>
    <w:p w:rsidR="00FC145D" w:rsidRPr="00FC145D" w:rsidRDefault="00FC145D" w:rsidP="00FC145D">
      <w:pPr>
        <w:pStyle w:val="aa"/>
        <w:ind w:left="64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  <w:iCs/>
        </w:rPr>
      </w:pPr>
      <w:r w:rsidRPr="00FC145D">
        <w:rPr>
          <w:rFonts w:ascii="Times New Roman" w:hAnsi="Times New Roman" w:cs="Times New Roman"/>
          <w:iCs/>
        </w:rPr>
        <w:t xml:space="preserve"> «Размер кредиторской задолженности (на 30.09.2014 г.): 16 094 935 000 (Шестнадцать миллиардов  девяносто четыре миллиона девятьсот тридцать пять тысяч) рублей».</w:t>
      </w: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</w:rPr>
      </w:pPr>
      <w:r w:rsidRPr="00FC145D">
        <w:rPr>
          <w:rFonts w:ascii="Times New Roman" w:hAnsi="Times New Roman" w:cs="Times New Roman"/>
          <w:b/>
          <w:iCs/>
        </w:rPr>
        <w:t xml:space="preserve">Пункт 11 проектной декларации изложить в следующей редакции: </w:t>
      </w:r>
    </w:p>
    <w:p w:rsidR="00FC145D" w:rsidRPr="00FC145D" w:rsidRDefault="00FC145D" w:rsidP="00FC145D">
      <w:pPr>
        <w:pStyle w:val="aa"/>
        <w:ind w:left="644"/>
        <w:jc w:val="both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ind w:firstLine="284"/>
        <w:jc w:val="both"/>
        <w:rPr>
          <w:rFonts w:ascii="Times New Roman" w:hAnsi="Times New Roman" w:cs="Times New Roman"/>
          <w:iCs/>
        </w:rPr>
      </w:pPr>
      <w:r w:rsidRPr="00FC145D">
        <w:rPr>
          <w:rFonts w:ascii="Times New Roman" w:hAnsi="Times New Roman" w:cs="Times New Roman"/>
          <w:iCs/>
        </w:rPr>
        <w:t xml:space="preserve"> «Размер дебиторской задолженности (на 30.09.2014 г.): 18 048 198 000 (Восемнадцать миллиардов   сорок восемь миллионов сто девяносто восемь тысяч) рублей».</w:t>
      </w: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  <w:i/>
          <w:iCs/>
          <w:shd w:val="clear" w:color="auto" w:fill="FFFF00"/>
        </w:rPr>
      </w:pP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  <w:r w:rsidRPr="00FC145D">
        <w:rPr>
          <w:rFonts w:ascii="Times New Roman" w:hAnsi="Times New Roman" w:cs="Times New Roman"/>
        </w:rPr>
        <w:t xml:space="preserve">Оригинал изменений к проектной декларации находится по адресу: 197022,  г. Санкт-Петербург, </w:t>
      </w: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  <w:r w:rsidRPr="00FC145D">
        <w:rPr>
          <w:rFonts w:ascii="Times New Roman" w:hAnsi="Times New Roman" w:cs="Times New Roman"/>
        </w:rPr>
        <w:t>ул. Всеволода  Вишневского, 13.</w:t>
      </w: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  <w:u w:val="single"/>
        </w:rPr>
      </w:pPr>
      <w:r w:rsidRPr="00FC145D">
        <w:rPr>
          <w:rFonts w:ascii="Times New Roman" w:hAnsi="Times New Roman" w:cs="Times New Roman"/>
        </w:rPr>
        <w:t>Изменения к проектной декларации размещены в сети Интернет на сайте</w:t>
      </w:r>
      <w:hyperlink r:id="rId6" w:history="1">
        <w:r w:rsidRPr="00FC145D">
          <w:rPr>
            <w:rStyle w:val="a3"/>
            <w:rFonts w:ascii="Times New Roman" w:hAnsi="Times New Roman" w:cs="Times New Roman"/>
          </w:rPr>
          <w:t xml:space="preserve"> </w:t>
        </w:r>
      </w:hyperlink>
      <w:hyperlink r:id="rId7" w:history="1">
        <w:r w:rsidRPr="00FC145D">
          <w:rPr>
            <w:rStyle w:val="a3"/>
            <w:rFonts w:ascii="Times New Roman" w:hAnsi="Times New Roman" w:cs="Times New Roman"/>
          </w:rPr>
          <w:t>www.su155.ru</w:t>
        </w:r>
      </w:hyperlink>
      <w:hyperlink r:id="rId8" w:history="1">
        <w:r w:rsidRPr="00FC145D">
          <w:rPr>
            <w:rStyle w:val="a3"/>
            <w:rFonts w:ascii="Times New Roman" w:hAnsi="Times New Roman" w:cs="Times New Roman"/>
          </w:rPr>
          <w:t xml:space="preserve"> </w:t>
        </w:r>
      </w:hyperlink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  <w:u w:val="single"/>
        </w:rPr>
      </w:pP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  <w:r w:rsidRPr="00FC145D">
        <w:rPr>
          <w:rFonts w:ascii="Times New Roman" w:hAnsi="Times New Roman" w:cs="Times New Roman"/>
          <w:iCs/>
        </w:rPr>
        <w:t xml:space="preserve"> </w:t>
      </w:r>
      <w:r w:rsidRPr="00FC145D">
        <w:rPr>
          <w:rFonts w:ascii="Times New Roman" w:hAnsi="Times New Roman" w:cs="Times New Roman"/>
        </w:rPr>
        <w:t>Изменения к проектной декларации опубликованы в газете «Невское время».</w:t>
      </w: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  <w:iCs/>
        </w:rPr>
      </w:pPr>
    </w:p>
    <w:p w:rsidR="00FC145D" w:rsidRPr="00FC145D" w:rsidRDefault="00FC145D" w:rsidP="00FC145D">
      <w:pPr>
        <w:pStyle w:val="aa"/>
        <w:ind w:firstLine="284"/>
        <w:rPr>
          <w:rFonts w:ascii="Times New Roman" w:hAnsi="Times New Roman" w:cs="Times New Roman"/>
        </w:rPr>
      </w:pPr>
      <w:r w:rsidRPr="00FC145D">
        <w:rPr>
          <w:rFonts w:ascii="Times New Roman" w:hAnsi="Times New Roman" w:cs="Times New Roman"/>
          <w:iCs/>
        </w:rPr>
        <w:t xml:space="preserve">Дата опубликования изменений к проектной декларации:  07  ноября  2014 </w:t>
      </w:r>
      <w:r w:rsidRPr="00FC145D">
        <w:rPr>
          <w:rFonts w:ascii="Times New Roman" w:hAnsi="Times New Roman" w:cs="Times New Roman"/>
        </w:rPr>
        <w:t>г.</w:t>
      </w: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Генеральный директор </w:t>
      </w: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ЗАО СК «РосСтрой»                                                                                            С. А. Левчук</w:t>
      </w: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  <w:sz w:val="21"/>
          <w:szCs w:val="21"/>
        </w:rPr>
      </w:pPr>
    </w:p>
    <w:p w:rsidR="001321AE" w:rsidRDefault="001321AE" w:rsidP="001321AE">
      <w:pPr>
        <w:pStyle w:val="aa"/>
        <w:ind w:firstLine="284"/>
        <w:rPr>
          <w:rFonts w:ascii="Times New Roman" w:hAnsi="Times New Roman" w:cs="Times New Roman"/>
        </w:rPr>
      </w:pPr>
    </w:p>
    <w:p w:rsidR="00B015A3" w:rsidRDefault="00B015A3" w:rsidP="001321AE">
      <w:pPr>
        <w:pStyle w:val="a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B015A3" w:rsidSect="00B03F15">
      <w:footnotePr>
        <w:pos w:val="beneathText"/>
      </w:footnotePr>
      <w:pgSz w:w="11905" w:h="16837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866D7"/>
    <w:multiLevelType w:val="hybridMultilevel"/>
    <w:tmpl w:val="AC46671E"/>
    <w:lvl w:ilvl="0" w:tplc="BB0C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423F7"/>
    <w:multiLevelType w:val="hybridMultilevel"/>
    <w:tmpl w:val="9596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5A1B"/>
    <w:multiLevelType w:val="hybridMultilevel"/>
    <w:tmpl w:val="FA88F79E"/>
    <w:lvl w:ilvl="0" w:tplc="E46A6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F20000"/>
    <w:multiLevelType w:val="hybridMultilevel"/>
    <w:tmpl w:val="B4F24618"/>
    <w:lvl w:ilvl="0" w:tplc="7A5238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53075"/>
    <w:rsid w:val="00074314"/>
    <w:rsid w:val="000A4329"/>
    <w:rsid w:val="000C3FAB"/>
    <w:rsid w:val="000F159A"/>
    <w:rsid w:val="001321AE"/>
    <w:rsid w:val="00204A01"/>
    <w:rsid w:val="00264FEF"/>
    <w:rsid w:val="002C0040"/>
    <w:rsid w:val="00344CF7"/>
    <w:rsid w:val="0035165B"/>
    <w:rsid w:val="0044241E"/>
    <w:rsid w:val="00471A93"/>
    <w:rsid w:val="00471BC6"/>
    <w:rsid w:val="00582BD6"/>
    <w:rsid w:val="005A60F9"/>
    <w:rsid w:val="006D1113"/>
    <w:rsid w:val="006D78C1"/>
    <w:rsid w:val="00713132"/>
    <w:rsid w:val="0074585D"/>
    <w:rsid w:val="00750822"/>
    <w:rsid w:val="00753075"/>
    <w:rsid w:val="0075786E"/>
    <w:rsid w:val="00757DBB"/>
    <w:rsid w:val="00763C7A"/>
    <w:rsid w:val="007A08D9"/>
    <w:rsid w:val="007E53CF"/>
    <w:rsid w:val="007F2FFF"/>
    <w:rsid w:val="00826CD0"/>
    <w:rsid w:val="008354DE"/>
    <w:rsid w:val="00843DBF"/>
    <w:rsid w:val="00852243"/>
    <w:rsid w:val="008C04E6"/>
    <w:rsid w:val="008C2FCF"/>
    <w:rsid w:val="0092780A"/>
    <w:rsid w:val="00931028"/>
    <w:rsid w:val="00973334"/>
    <w:rsid w:val="00983872"/>
    <w:rsid w:val="00994578"/>
    <w:rsid w:val="009A3D8D"/>
    <w:rsid w:val="009C3AFE"/>
    <w:rsid w:val="009E62F9"/>
    <w:rsid w:val="00AA1464"/>
    <w:rsid w:val="00B015A3"/>
    <w:rsid w:val="00B03F15"/>
    <w:rsid w:val="00BA2FF5"/>
    <w:rsid w:val="00BD1C64"/>
    <w:rsid w:val="00C72857"/>
    <w:rsid w:val="00CA4E17"/>
    <w:rsid w:val="00CA6A88"/>
    <w:rsid w:val="00CE36F6"/>
    <w:rsid w:val="00D15259"/>
    <w:rsid w:val="00D1604D"/>
    <w:rsid w:val="00D31C3B"/>
    <w:rsid w:val="00D503FA"/>
    <w:rsid w:val="00D67C7C"/>
    <w:rsid w:val="00D821C9"/>
    <w:rsid w:val="00E02385"/>
    <w:rsid w:val="00E046A2"/>
    <w:rsid w:val="00E2553F"/>
    <w:rsid w:val="00EB7932"/>
    <w:rsid w:val="00F31897"/>
    <w:rsid w:val="00F7165D"/>
    <w:rsid w:val="00F8216B"/>
    <w:rsid w:val="00F91DF5"/>
    <w:rsid w:val="00FC145D"/>
    <w:rsid w:val="00FD632C"/>
    <w:rsid w:val="00FE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4578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4578"/>
  </w:style>
  <w:style w:type="character" w:customStyle="1" w:styleId="WW-Absatz-Standardschriftart">
    <w:name w:val="WW-Absatz-Standardschriftart"/>
    <w:rsid w:val="00994578"/>
  </w:style>
  <w:style w:type="character" w:customStyle="1" w:styleId="WW-Absatz-Standardschriftart1">
    <w:name w:val="WW-Absatz-Standardschriftart1"/>
    <w:rsid w:val="00994578"/>
  </w:style>
  <w:style w:type="character" w:customStyle="1" w:styleId="WW-Absatz-Standardschriftart11">
    <w:name w:val="WW-Absatz-Standardschriftart11"/>
    <w:rsid w:val="00994578"/>
  </w:style>
  <w:style w:type="character" w:customStyle="1" w:styleId="WW-Absatz-Standardschriftart111">
    <w:name w:val="WW-Absatz-Standardschriftart111"/>
    <w:rsid w:val="00994578"/>
  </w:style>
  <w:style w:type="character" w:customStyle="1" w:styleId="WW-Absatz-Standardschriftart1111">
    <w:name w:val="WW-Absatz-Standardschriftart1111"/>
    <w:rsid w:val="00994578"/>
  </w:style>
  <w:style w:type="character" w:customStyle="1" w:styleId="WW8Num2z1">
    <w:name w:val="WW8Num2z1"/>
    <w:rsid w:val="00994578"/>
    <w:rPr>
      <w:b/>
      <w:bCs/>
    </w:rPr>
  </w:style>
  <w:style w:type="character" w:customStyle="1" w:styleId="WW-Absatz-Standardschriftart11111">
    <w:name w:val="WW-Absatz-Standardschriftart11111"/>
    <w:rsid w:val="00994578"/>
  </w:style>
  <w:style w:type="character" w:customStyle="1" w:styleId="WW-Absatz-Standardschriftart111111">
    <w:name w:val="WW-Absatz-Standardschriftart111111"/>
    <w:rsid w:val="00994578"/>
  </w:style>
  <w:style w:type="character" w:customStyle="1" w:styleId="WW-Absatz-Standardschriftart1111111">
    <w:name w:val="WW-Absatz-Standardschriftart1111111"/>
    <w:rsid w:val="00994578"/>
  </w:style>
  <w:style w:type="character" w:customStyle="1" w:styleId="WW-Absatz-Standardschriftart11111111">
    <w:name w:val="WW-Absatz-Standardschriftart11111111"/>
    <w:rsid w:val="00994578"/>
  </w:style>
  <w:style w:type="character" w:customStyle="1" w:styleId="WW-Absatz-Standardschriftart111111111">
    <w:name w:val="WW-Absatz-Standardschriftart111111111"/>
    <w:rsid w:val="00994578"/>
  </w:style>
  <w:style w:type="character" w:customStyle="1" w:styleId="2">
    <w:name w:val="Основной шрифт абзаца2"/>
    <w:rsid w:val="00994578"/>
  </w:style>
  <w:style w:type="character" w:customStyle="1" w:styleId="WW-Absatz-Standardschriftart1111111111">
    <w:name w:val="WW-Absatz-Standardschriftart1111111111"/>
    <w:rsid w:val="00994578"/>
  </w:style>
  <w:style w:type="character" w:customStyle="1" w:styleId="WW-Absatz-Standardschriftart11111111111">
    <w:name w:val="WW-Absatz-Standardschriftart11111111111"/>
    <w:rsid w:val="00994578"/>
  </w:style>
  <w:style w:type="character" w:customStyle="1" w:styleId="WW-Absatz-Standardschriftart111111111111">
    <w:name w:val="WW-Absatz-Standardschriftart111111111111"/>
    <w:rsid w:val="00994578"/>
  </w:style>
  <w:style w:type="character" w:customStyle="1" w:styleId="WW-Absatz-Standardschriftart1111111111111">
    <w:name w:val="WW-Absatz-Standardschriftart1111111111111"/>
    <w:rsid w:val="00994578"/>
  </w:style>
  <w:style w:type="character" w:customStyle="1" w:styleId="WW-Absatz-Standardschriftart11111111111111">
    <w:name w:val="WW-Absatz-Standardschriftart11111111111111"/>
    <w:rsid w:val="00994578"/>
  </w:style>
  <w:style w:type="character" w:customStyle="1" w:styleId="WW-Absatz-Standardschriftart111111111111111">
    <w:name w:val="WW-Absatz-Standardschriftart111111111111111"/>
    <w:rsid w:val="00994578"/>
  </w:style>
  <w:style w:type="character" w:customStyle="1" w:styleId="10">
    <w:name w:val="Основной шрифт абзаца1"/>
    <w:rsid w:val="00994578"/>
  </w:style>
  <w:style w:type="character" w:styleId="a3">
    <w:name w:val="Hyperlink"/>
    <w:basedOn w:val="10"/>
    <w:semiHidden/>
    <w:rsid w:val="00994578"/>
    <w:rPr>
      <w:color w:val="0000FF"/>
      <w:u w:val="single"/>
    </w:rPr>
  </w:style>
  <w:style w:type="character" w:customStyle="1" w:styleId="a4">
    <w:name w:val="Символ нумерации"/>
    <w:rsid w:val="00994578"/>
    <w:rPr>
      <w:b/>
      <w:bCs/>
    </w:rPr>
  </w:style>
  <w:style w:type="paragraph" w:customStyle="1" w:styleId="a5">
    <w:name w:val="Заголовок"/>
    <w:basedOn w:val="a"/>
    <w:next w:val="a6"/>
    <w:rsid w:val="009945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94578"/>
    <w:pPr>
      <w:spacing w:after="120"/>
    </w:pPr>
  </w:style>
  <w:style w:type="paragraph" w:styleId="a7">
    <w:name w:val="List"/>
    <w:basedOn w:val="a6"/>
    <w:semiHidden/>
    <w:rsid w:val="00994578"/>
    <w:rPr>
      <w:rFonts w:ascii="Arial" w:hAnsi="Arial" w:cs="Tahoma"/>
    </w:rPr>
  </w:style>
  <w:style w:type="paragraph" w:customStyle="1" w:styleId="20">
    <w:name w:val="Название2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9457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94578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Схема документа2"/>
    <w:basedOn w:val="a"/>
    <w:rsid w:val="00994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5D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264FE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B015A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15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15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troj.com/" TargetMode="External"/><Relationship Id="rId5" Type="http://schemas.openxmlformats.org/officeDocument/2006/relationships/hyperlink" Target="http://www.su155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 К ПРОЕКТНОЙ  ДЕКЛАРАЦИИ</vt:lpstr>
    </vt:vector>
  </TitlesOfParts>
  <Company/>
  <LinksUpToDate>false</LinksUpToDate>
  <CharactersWithSpaces>1866</CharactersWithSpaces>
  <SharedDoc>false</SharedDoc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http://www.rosstroj.com/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 К ПРОЕКТНОЙ  ДЕКЛАРАЦИИ</dc:title>
  <dc:subject/>
  <dc:creator>e.igumnova</dc:creator>
  <cp:keywords/>
  <cp:lastModifiedBy>t.demchenko</cp:lastModifiedBy>
  <cp:revision>3</cp:revision>
  <cp:lastPrinted>2014-11-05T08:22:00Z</cp:lastPrinted>
  <dcterms:created xsi:type="dcterms:W3CDTF">2014-11-05T08:21:00Z</dcterms:created>
  <dcterms:modified xsi:type="dcterms:W3CDTF">2014-11-05T08:22:00Z</dcterms:modified>
</cp:coreProperties>
</file>